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42797E" w:rsidTr="00745F49">
        <w:trPr>
          <w:trHeight w:val="20"/>
        </w:trPr>
        <w:tc>
          <w:tcPr>
            <w:tcW w:w="9747" w:type="dxa"/>
          </w:tcPr>
          <w:p w:rsidR="0042797E" w:rsidRDefault="0042797E" w:rsidP="00745F49">
            <w:pPr>
              <w:pStyle w:val="Default"/>
              <w:rPr>
                <w:b/>
                <w:bCs/>
                <w:sz w:val="22"/>
                <w:szCs w:val="22"/>
              </w:rPr>
            </w:pPr>
            <w:r>
              <w:rPr>
                <w:b/>
                <w:bCs/>
                <w:sz w:val="22"/>
                <w:szCs w:val="22"/>
              </w:rPr>
              <w:t xml:space="preserve">                                                                       Форма 1 «Извещение о проведении тендера» </w:t>
            </w:r>
          </w:p>
          <w:p w:rsidR="0042797E" w:rsidRDefault="0042797E" w:rsidP="00745F49">
            <w:pPr>
              <w:pStyle w:val="Default"/>
              <w:rPr>
                <w:sz w:val="22"/>
                <w:szCs w:val="22"/>
              </w:rPr>
            </w:pPr>
            <w:r>
              <w:rPr>
                <w:sz w:val="22"/>
                <w:szCs w:val="22"/>
              </w:rPr>
              <w:t xml:space="preserve">                                                                    </w:t>
            </w:r>
          </w:p>
          <w:p w:rsidR="0042797E" w:rsidRDefault="0042797E" w:rsidP="00745F49">
            <w:pPr>
              <w:pStyle w:val="Default"/>
              <w:rPr>
                <w:sz w:val="22"/>
                <w:szCs w:val="22"/>
              </w:rPr>
            </w:pPr>
            <w:r>
              <w:rPr>
                <w:sz w:val="22"/>
                <w:szCs w:val="22"/>
              </w:rPr>
              <w:t xml:space="preserve">                                                                                   УТВЕРЖДЕНО </w:t>
            </w:r>
          </w:p>
        </w:tc>
      </w:tr>
      <w:tr w:rsidR="0042797E" w:rsidTr="00745F49">
        <w:trPr>
          <w:trHeight w:val="20"/>
        </w:trPr>
        <w:tc>
          <w:tcPr>
            <w:tcW w:w="9747" w:type="dxa"/>
          </w:tcPr>
          <w:p w:rsidR="0042797E" w:rsidRPr="00B003E7" w:rsidRDefault="0042797E" w:rsidP="00745F49">
            <w:pPr>
              <w:pStyle w:val="Default"/>
              <w:rPr>
                <w:b/>
                <w:bCs/>
                <w:sz w:val="22"/>
                <w:szCs w:val="22"/>
              </w:rPr>
            </w:pPr>
          </w:p>
        </w:tc>
      </w:tr>
      <w:tr w:rsidR="0042797E" w:rsidTr="00745F49">
        <w:trPr>
          <w:trHeight w:val="20"/>
        </w:trPr>
        <w:tc>
          <w:tcPr>
            <w:tcW w:w="9747" w:type="dxa"/>
          </w:tcPr>
          <w:p w:rsidR="0042797E" w:rsidRDefault="0042797E" w:rsidP="00745F49">
            <w:pPr>
              <w:pStyle w:val="Default"/>
              <w:rPr>
                <w:sz w:val="22"/>
                <w:szCs w:val="22"/>
              </w:rPr>
            </w:pPr>
            <w:r>
              <w:rPr>
                <w:sz w:val="22"/>
                <w:szCs w:val="22"/>
              </w:rPr>
              <w:t xml:space="preserve">                                                                                    решением Тендерной комиссии </w:t>
            </w:r>
          </w:p>
          <w:p w:rsidR="0042797E" w:rsidRDefault="0042797E" w:rsidP="00745F49">
            <w:pPr>
              <w:pStyle w:val="Default"/>
              <w:rPr>
                <w:sz w:val="22"/>
                <w:szCs w:val="22"/>
              </w:rPr>
            </w:pPr>
          </w:p>
        </w:tc>
      </w:tr>
      <w:tr w:rsidR="0042797E" w:rsidTr="00745F49">
        <w:trPr>
          <w:trHeight w:val="20"/>
        </w:trPr>
        <w:tc>
          <w:tcPr>
            <w:tcW w:w="9747" w:type="dxa"/>
          </w:tcPr>
          <w:p w:rsidR="0042797E" w:rsidRDefault="0042797E" w:rsidP="00745F49">
            <w:pPr>
              <w:pStyle w:val="Default"/>
              <w:rPr>
                <w:sz w:val="22"/>
                <w:szCs w:val="22"/>
              </w:rPr>
            </w:pPr>
            <w:r>
              <w:rPr>
                <w:sz w:val="22"/>
                <w:szCs w:val="22"/>
              </w:rPr>
              <w:t xml:space="preserve">                                                                                    Протокол № 21-1 </w:t>
            </w:r>
          </w:p>
        </w:tc>
      </w:tr>
      <w:tr w:rsidR="0042797E" w:rsidTr="00745F49">
        <w:trPr>
          <w:trHeight w:val="20"/>
        </w:trPr>
        <w:tc>
          <w:tcPr>
            <w:tcW w:w="9747" w:type="dxa"/>
          </w:tcPr>
          <w:p w:rsidR="0042797E" w:rsidRDefault="0042797E" w:rsidP="00745F49">
            <w:pPr>
              <w:pStyle w:val="Default"/>
              <w:rPr>
                <w:sz w:val="22"/>
                <w:szCs w:val="22"/>
              </w:rPr>
            </w:pPr>
          </w:p>
        </w:tc>
      </w:tr>
      <w:tr w:rsidR="0042797E" w:rsidTr="00745F49">
        <w:trPr>
          <w:trHeight w:val="20"/>
        </w:trPr>
        <w:tc>
          <w:tcPr>
            <w:tcW w:w="9747" w:type="dxa"/>
          </w:tcPr>
          <w:p w:rsidR="0042797E" w:rsidRDefault="0042797E" w:rsidP="00745F49">
            <w:pPr>
              <w:pStyle w:val="Default"/>
              <w:rPr>
                <w:sz w:val="22"/>
                <w:szCs w:val="22"/>
              </w:rPr>
            </w:pPr>
            <w:r>
              <w:rPr>
                <w:sz w:val="22"/>
                <w:szCs w:val="22"/>
              </w:rPr>
              <w:t xml:space="preserve">                                                                                    «03» марта 2016г. </w:t>
            </w:r>
          </w:p>
          <w:p w:rsidR="0042797E" w:rsidRDefault="0042797E" w:rsidP="00745F49">
            <w:pPr>
              <w:pStyle w:val="Default"/>
              <w:rPr>
                <w:sz w:val="22"/>
                <w:szCs w:val="22"/>
              </w:rPr>
            </w:pPr>
          </w:p>
        </w:tc>
      </w:tr>
    </w:tbl>
    <w:p w:rsidR="0042797E" w:rsidRDefault="0042797E" w:rsidP="0042797E">
      <w:pPr>
        <w:rPr>
          <w:rFonts w:ascii="Arial" w:hAnsi="Arial" w:cs="Arial"/>
          <w:u w:val="single"/>
        </w:rPr>
      </w:pPr>
      <w:r w:rsidRPr="007E6DE5">
        <w:rPr>
          <w:rFonts w:ascii="Arial" w:hAnsi="Arial" w:cs="Arial"/>
          <w:u w:val="single"/>
        </w:rPr>
        <w:t>№</w:t>
      </w:r>
      <w:r>
        <w:rPr>
          <w:rFonts w:ascii="Arial" w:hAnsi="Arial" w:cs="Arial"/>
          <w:u w:val="single"/>
        </w:rPr>
        <w:t xml:space="preserve"> КНГ/1</w:t>
      </w:r>
      <w:r w:rsidRPr="007E6DE5">
        <w:rPr>
          <w:rFonts w:ascii="Arial" w:hAnsi="Arial" w:cs="Arial"/>
          <w:u w:val="single"/>
        </w:rPr>
        <w:t>3</w:t>
      </w:r>
      <w:r>
        <w:rPr>
          <w:rFonts w:ascii="Arial" w:hAnsi="Arial" w:cs="Arial"/>
          <w:u w:val="single"/>
        </w:rPr>
        <w:t>4</w:t>
      </w:r>
      <w:r w:rsidRPr="007E6DE5">
        <w:rPr>
          <w:rFonts w:ascii="Arial" w:hAnsi="Arial" w:cs="Arial"/>
          <w:u w:val="single"/>
        </w:rPr>
        <w:t>-МТР-2016</w:t>
      </w:r>
      <w:r>
        <w:rPr>
          <w:rFonts w:ascii="Arial" w:hAnsi="Arial" w:cs="Arial"/>
        </w:rPr>
        <w:t xml:space="preserve"> </w:t>
      </w:r>
      <w:r w:rsidRPr="000A60DE">
        <w:rPr>
          <w:rFonts w:ascii="Arial" w:hAnsi="Arial" w:cs="Arial"/>
        </w:rPr>
        <w:t xml:space="preserve">от </w:t>
      </w:r>
      <w:r w:rsidRPr="007E6DE5">
        <w:rPr>
          <w:rFonts w:ascii="Arial" w:hAnsi="Arial" w:cs="Arial"/>
          <w:u w:val="single"/>
        </w:rPr>
        <w:t>04.03.2016 г.</w:t>
      </w:r>
    </w:p>
    <w:p w:rsidR="0042797E" w:rsidRPr="007E6DE5" w:rsidRDefault="0042797E" w:rsidP="0042797E">
      <w:pPr>
        <w:rPr>
          <w:rFonts w:ascii="Arial" w:hAnsi="Arial" w:cs="Arial"/>
          <w:u w:val="single"/>
        </w:rPr>
      </w:pPr>
    </w:p>
    <w:p w:rsidR="00B003E7" w:rsidRPr="00FC6DBF" w:rsidRDefault="00B003E7" w:rsidP="00B003E7">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ООО «Славнефть - Красноярскнефтегаз» (далее – Общество) приглашает вас сделать предложение (оферту) на поставку МТР</w:t>
      </w:r>
      <w:r w:rsidR="00047B4C" w:rsidRPr="00FC6DBF">
        <w:rPr>
          <w:rFonts w:ascii="Arial" w:eastAsia="Times New Roman" w:hAnsi="Arial" w:cs="Arial"/>
          <w:lang w:eastAsia="ru-RU"/>
        </w:rPr>
        <w:t>по лоту</w:t>
      </w:r>
      <w:r w:rsidRPr="00FC6DBF">
        <w:rPr>
          <w:rFonts w:ascii="Arial" w:eastAsia="Times New Roman" w:hAnsi="Arial" w:cs="Arial"/>
          <w:b/>
          <w:highlight w:val="yellow"/>
          <w:lang w:eastAsia="ru-RU"/>
        </w:rPr>
        <w:t>№ КНГ</w:t>
      </w:r>
      <w:r w:rsidR="00C47653">
        <w:rPr>
          <w:rFonts w:ascii="Arial" w:eastAsia="Times New Roman" w:hAnsi="Arial" w:cs="Arial"/>
          <w:b/>
          <w:highlight w:val="yellow"/>
          <w:lang w:eastAsia="ru-RU"/>
        </w:rPr>
        <w:t>/</w:t>
      </w:r>
      <w:r w:rsidR="00D751FF" w:rsidRPr="00FC6DBF">
        <w:rPr>
          <w:rFonts w:ascii="Arial" w:eastAsia="Times New Roman" w:hAnsi="Arial" w:cs="Arial"/>
          <w:b/>
          <w:highlight w:val="yellow"/>
          <w:lang w:eastAsia="ru-RU"/>
        </w:rPr>
        <w:t>1</w:t>
      </w:r>
      <w:r w:rsidR="003461A7" w:rsidRPr="003461A7">
        <w:rPr>
          <w:rFonts w:ascii="Arial" w:eastAsia="Times New Roman" w:hAnsi="Arial" w:cs="Arial"/>
          <w:b/>
          <w:highlight w:val="yellow"/>
          <w:lang w:eastAsia="ru-RU"/>
        </w:rPr>
        <w:t>34</w:t>
      </w:r>
      <w:r w:rsidR="00B61F1D" w:rsidRPr="00FC6DBF">
        <w:rPr>
          <w:rFonts w:ascii="Arial" w:eastAsia="Times New Roman" w:hAnsi="Arial" w:cs="Arial"/>
          <w:b/>
          <w:highlight w:val="yellow"/>
          <w:lang w:eastAsia="ru-RU"/>
        </w:rPr>
        <w:t>-МТР-2016</w:t>
      </w:r>
      <w:r w:rsidRPr="00FC6DBF">
        <w:rPr>
          <w:rFonts w:ascii="Arial" w:eastAsia="Times New Roman" w:hAnsi="Arial" w:cs="Arial"/>
          <w:b/>
          <w:highlight w:val="yellow"/>
          <w:lang w:eastAsia="ru-RU"/>
        </w:rPr>
        <w:t xml:space="preserve"> «</w:t>
      </w:r>
      <w:r w:rsidR="00FC6DBF" w:rsidRPr="00FC6DBF">
        <w:rPr>
          <w:rFonts w:ascii="Arial" w:hAnsi="Arial" w:cs="Arial"/>
          <w:kern w:val="28"/>
          <w:highlight w:val="yellow"/>
        </w:rPr>
        <w:t xml:space="preserve">Поставка </w:t>
      </w:r>
      <w:r w:rsidR="00A52EBD">
        <w:rPr>
          <w:rFonts w:ascii="Arial" w:hAnsi="Arial" w:cs="Arial"/>
          <w:highlight w:val="yellow"/>
        </w:rPr>
        <w:t>железобетонных изделий (</w:t>
      </w:r>
      <w:r w:rsidR="0042797E">
        <w:rPr>
          <w:rFonts w:ascii="Arial" w:hAnsi="Arial" w:cs="Arial"/>
          <w:highlight w:val="yellow"/>
        </w:rPr>
        <w:t>фундаменты</w:t>
      </w:r>
      <w:r w:rsidR="003C5BEC" w:rsidRPr="003C5BEC">
        <w:rPr>
          <w:rFonts w:ascii="Arial" w:hAnsi="Arial" w:cs="Arial"/>
          <w:highlight w:val="yellow"/>
        </w:rPr>
        <w:t>, плиты</w:t>
      </w:r>
      <w:r w:rsidR="00A52EBD" w:rsidRPr="003C5BEC">
        <w:rPr>
          <w:rFonts w:ascii="Arial" w:hAnsi="Arial" w:cs="Arial"/>
          <w:highlight w:val="yellow"/>
        </w:rPr>
        <w:t>)</w:t>
      </w:r>
      <w:r w:rsidRPr="003C5BEC">
        <w:rPr>
          <w:rFonts w:ascii="Arial" w:eastAsia="Times New Roman" w:hAnsi="Arial" w:cs="Arial"/>
          <w:highlight w:val="yellow"/>
          <w:lang w:eastAsia="ru-RU"/>
        </w:rPr>
        <w:t>».</w:t>
      </w:r>
    </w:p>
    <w:p w:rsidR="00AB74F0" w:rsidRPr="00FC6DBF" w:rsidRDefault="00AB74F0" w:rsidP="00AB74F0">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 xml:space="preserve">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w:t>
      </w:r>
      <w:r w:rsidRPr="00FC6DBF">
        <w:rPr>
          <w:rFonts w:ascii="Arial" w:eastAsia="Times New Roman" w:hAnsi="Arial" w:cs="Arial"/>
          <w:highlight w:val="yellow"/>
          <w:lang w:eastAsia="ru-RU"/>
        </w:rPr>
        <w:t>минимальная цена товара (по каждой позиции) при соответствии требованиям ПДО к контрагенту и поставляемым МТР.</w:t>
      </w:r>
    </w:p>
    <w:p w:rsidR="00AB74F0" w:rsidRPr="00FC6DBF" w:rsidRDefault="00AB74F0" w:rsidP="00AB74F0">
      <w:pPr>
        <w:spacing w:after="0"/>
        <w:ind w:firstLine="720"/>
        <w:jc w:val="both"/>
        <w:rPr>
          <w:rFonts w:ascii="Arial" w:hAnsi="Arial" w:cs="Arial"/>
        </w:rPr>
      </w:pPr>
      <w:r w:rsidRPr="00FC6DBF">
        <w:rPr>
          <w:rFonts w:ascii="Arial" w:hAnsi="Arial" w:cs="Arial"/>
          <w:highlight w:val="yellow"/>
        </w:rPr>
        <w:t xml:space="preserve">Оферта может быть предоставлена на </w:t>
      </w:r>
      <w:r w:rsidR="008C195C" w:rsidRPr="00FC6DBF">
        <w:rPr>
          <w:rFonts w:ascii="Arial" w:hAnsi="Arial" w:cs="Arial"/>
          <w:highlight w:val="yellow"/>
        </w:rPr>
        <w:t xml:space="preserve">весь объем закупки (все позиции) или на </w:t>
      </w:r>
      <w:r w:rsidRPr="00FC6DBF">
        <w:rPr>
          <w:rFonts w:ascii="Arial" w:hAnsi="Arial" w:cs="Arial"/>
          <w:highlight w:val="yellow"/>
        </w:rPr>
        <w:t>часть позиций лота (количество по каждой позиции не менее заявленного), указанных в Требованиях к предмету оферты и формах 6т и 6к (лот делимый).</w:t>
      </w:r>
    </w:p>
    <w:p w:rsidR="00B003E7" w:rsidRDefault="00B003E7" w:rsidP="00ED3DCA">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D33022" w:rsidRDefault="00D33022" w:rsidP="00D33022">
      <w:pPr>
        <w:ind w:firstLine="720"/>
        <w:jc w:val="both"/>
        <w:rPr>
          <w:rFonts w:ascii="Arial" w:hAnsi="Arial" w:cs="Arial"/>
        </w:rPr>
      </w:pPr>
      <w:r w:rsidRPr="00A6434D">
        <w:rPr>
          <w:rFonts w:ascii="Arial" w:hAnsi="Arial" w:cs="Arial"/>
          <w:highlight w:val="yellow"/>
        </w:rPr>
        <w:t>Общество оставляет за собой право изменять общее количество поставляемого товара в пределах согласованного в договоре опциона.</w:t>
      </w:r>
    </w:p>
    <w:p w:rsidR="00D33022" w:rsidRDefault="00D33022" w:rsidP="00D33022">
      <w:pPr>
        <w:spacing w:after="0" w:line="240" w:lineRule="auto"/>
        <w:ind w:firstLine="720"/>
        <w:jc w:val="both"/>
        <w:rPr>
          <w:rFonts w:ascii="Arial" w:hAnsi="Arial" w:cs="Arial"/>
        </w:rPr>
      </w:pPr>
      <w:r w:rsidRPr="005218A4">
        <w:rPr>
          <w:rFonts w:ascii="Arial" w:hAnsi="Arial" w:cs="Arial"/>
          <w:highlight w:val="yellow"/>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r w:rsidR="00C47653">
        <w:rPr>
          <w:rFonts w:ascii="Arial" w:hAnsi="Arial" w:cs="Arial"/>
        </w:rPr>
        <w:t>.</w:t>
      </w:r>
    </w:p>
    <w:p w:rsidR="00C47653" w:rsidRDefault="00C47653" w:rsidP="00D33022">
      <w:pPr>
        <w:spacing w:after="0" w:line="240" w:lineRule="auto"/>
        <w:ind w:firstLine="720"/>
        <w:jc w:val="both"/>
        <w:rPr>
          <w:rFonts w:ascii="Arial" w:eastAsia="Times New Roman" w:hAnsi="Arial" w:cs="Arial"/>
          <w:lang w:eastAsia="ru-RU"/>
        </w:rPr>
      </w:pPr>
      <w:r w:rsidRPr="00C47653">
        <w:rPr>
          <w:rFonts w:ascii="Arial" w:eastAsia="Times New Roman" w:hAnsi="Arial" w:cs="Arial"/>
          <w:lang w:eastAsia="ru-RU"/>
        </w:rPr>
        <w:t>Подача одним участником закупки альтернативных оферт не допускается</w:t>
      </w:r>
      <w:r>
        <w:rPr>
          <w:rFonts w:ascii="Arial" w:eastAsia="Times New Roman" w:hAnsi="Arial" w:cs="Arial"/>
          <w:lang w:eastAsia="ru-RU"/>
        </w:rPr>
        <w:t>.</w:t>
      </w:r>
    </w:p>
    <w:p w:rsidR="00B003E7" w:rsidRPr="00FC6DBF" w:rsidRDefault="00B003E7" w:rsidP="00ED3DCA">
      <w:pPr>
        <w:spacing w:after="0" w:line="240" w:lineRule="auto"/>
        <w:ind w:firstLine="720"/>
        <w:jc w:val="both"/>
        <w:rPr>
          <w:rFonts w:ascii="Arial" w:eastAsia="Times New Roman" w:hAnsi="Arial" w:cs="Arial"/>
          <w:lang w:eastAsia="ru-RU"/>
        </w:rPr>
      </w:pPr>
      <w:r w:rsidRPr="00FC6DBF">
        <w:rPr>
          <w:rFonts w:ascii="Arial" w:eastAsia="Times New Roman" w:hAnsi="Arial" w:cs="Arial"/>
          <w:lang w:eastAsia="ru-RU"/>
        </w:rPr>
        <w:t xml:space="preserve">Существенные условия </w:t>
      </w:r>
      <w:r w:rsidR="008B181C" w:rsidRPr="00FC6DBF">
        <w:rPr>
          <w:rFonts w:ascii="Arial" w:eastAsia="Times New Roman" w:hAnsi="Arial" w:cs="Arial"/>
          <w:lang w:eastAsia="ru-RU"/>
        </w:rPr>
        <w:t>(</w:t>
      </w:r>
      <w:r w:rsidRPr="00FC6DBF">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C6DBF">
        <w:rPr>
          <w:rFonts w:ascii="Arial" w:eastAsia="Times New Roman" w:hAnsi="Arial" w:cs="Arial"/>
          <w:lang w:eastAsia="ru-RU"/>
        </w:rPr>
        <w:t>гарантии, ответственность</w:t>
      </w:r>
      <w:r w:rsidRPr="00FC6DBF">
        <w:rPr>
          <w:rFonts w:ascii="Arial" w:eastAsia="Times New Roman" w:hAnsi="Arial" w:cs="Arial"/>
          <w:lang w:eastAsia="ru-RU"/>
        </w:rPr>
        <w:t xml:space="preserve"> сторон </w:t>
      </w:r>
      <w:r w:rsidR="00023F2B" w:rsidRPr="00FC6DBF">
        <w:rPr>
          <w:rFonts w:ascii="Arial" w:eastAsia="Times New Roman" w:hAnsi="Arial" w:cs="Arial"/>
          <w:lang w:eastAsia="ru-RU"/>
        </w:rPr>
        <w:t>по сделк</w:t>
      </w:r>
      <w:r w:rsidR="007F6E64" w:rsidRPr="00FC6DBF">
        <w:rPr>
          <w:rFonts w:ascii="Arial" w:eastAsia="Times New Roman" w:hAnsi="Arial" w:cs="Arial"/>
          <w:lang w:eastAsia="ru-RU"/>
        </w:rPr>
        <w:t>е</w:t>
      </w:r>
      <w:r w:rsidRPr="00FC6DBF">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rsidR="00ED3DCA" w:rsidRDefault="00ED3DCA" w:rsidP="00B003E7">
      <w:pPr>
        <w:spacing w:after="0" w:line="240" w:lineRule="auto"/>
        <w:ind w:firstLine="720"/>
        <w:jc w:val="both"/>
        <w:rPr>
          <w:rFonts w:ascii="Arial" w:hAnsi="Arial" w:cs="Arial"/>
        </w:rPr>
      </w:pPr>
      <w:r w:rsidRPr="00DB5A75">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Тендер </w:t>
      </w:r>
      <w:r w:rsidR="00023F2B" w:rsidRPr="00ED3DCA">
        <w:rPr>
          <w:rFonts w:ascii="Arial" w:eastAsia="Times New Roman" w:hAnsi="Arial" w:cs="Arial"/>
          <w:lang w:eastAsia="ru-RU"/>
        </w:rPr>
        <w:t>проводится в</w:t>
      </w:r>
      <w:r w:rsidRPr="00ED3DC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DCA">
        <w:rPr>
          <w:rFonts w:ascii="Arial" w:eastAsia="Times New Roman" w:hAnsi="Arial" w:cs="Arial"/>
          <w:lang w:eastAsia="ru-RU"/>
        </w:rPr>
        <w:t>.</w:t>
      </w:r>
    </w:p>
    <w:p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Участник закупки вправе вместе суточненной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023F2B">
        <w:rPr>
          <w:rFonts w:ascii="Arial" w:eastAsia="Times New Roman" w:hAnsi="Arial" w:cs="Arial"/>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33022">
        <w:rPr>
          <w:rFonts w:ascii="Arial" w:eastAsia="Times New Roman" w:hAnsi="Arial" w:cs="Arial"/>
          <w:b/>
          <w:highlight w:val="yellow"/>
          <w:lang w:eastAsia="ru-RU"/>
        </w:rPr>
        <w:t xml:space="preserve">15 </w:t>
      </w:r>
      <w:r w:rsidR="003461A7">
        <w:rPr>
          <w:rFonts w:ascii="Arial" w:eastAsia="Times New Roman" w:hAnsi="Arial" w:cs="Arial"/>
          <w:b/>
          <w:highlight w:val="yellow"/>
          <w:lang w:eastAsia="ru-RU"/>
        </w:rPr>
        <w:t>июня</w:t>
      </w:r>
      <w:r w:rsidR="003461A7" w:rsidRPr="003461A7">
        <w:rPr>
          <w:rFonts w:ascii="Arial" w:eastAsia="Times New Roman" w:hAnsi="Arial" w:cs="Arial"/>
          <w:b/>
          <w:highlight w:val="yellow"/>
          <w:lang w:eastAsia="ru-RU"/>
        </w:rPr>
        <w:t xml:space="preserve"> </w:t>
      </w:r>
      <w:r w:rsidR="00DA3DF3">
        <w:rPr>
          <w:rFonts w:ascii="Arial" w:eastAsia="Times New Roman" w:hAnsi="Arial" w:cs="Arial"/>
          <w:b/>
          <w:highlight w:val="yellow"/>
          <w:lang w:eastAsia="ru-RU"/>
        </w:rPr>
        <w:t>2016</w:t>
      </w:r>
      <w:r w:rsidR="00023F2B" w:rsidRPr="00023F2B">
        <w:rPr>
          <w:rFonts w:ascii="Arial" w:eastAsia="Times New Roman" w:hAnsi="Arial" w:cs="Arial"/>
          <w:b/>
          <w:highlight w:val="yellow"/>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rsidR="00047B4C" w:rsidRPr="00B003E7" w:rsidRDefault="00047B4C" w:rsidP="00B003E7">
      <w:pPr>
        <w:spacing w:after="0" w:line="240" w:lineRule="auto"/>
        <w:ind w:firstLine="720"/>
        <w:jc w:val="both"/>
        <w:rPr>
          <w:rFonts w:ascii="Arial" w:eastAsia="Times New Roman" w:hAnsi="Arial" w:cs="Arial"/>
          <w:lang w:eastAsia="ru-RU"/>
        </w:rPr>
      </w:pPr>
    </w:p>
    <w:p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Подписанный проект </w:t>
      </w:r>
      <w:r w:rsidR="0042797E" w:rsidRPr="00D52675">
        <w:rPr>
          <w:rFonts w:ascii="Arial" w:eastAsia="Times New Roman" w:hAnsi="Arial" w:cs="Arial"/>
          <w:lang w:eastAsia="ru-RU"/>
        </w:rPr>
        <w:t>договора без</w:t>
      </w:r>
      <w:r w:rsidRPr="00D52675">
        <w:rPr>
          <w:rFonts w:ascii="Arial" w:eastAsia="Times New Roman" w:hAnsi="Arial" w:cs="Arial"/>
          <w:lang w:eastAsia="ru-RU"/>
        </w:rPr>
        <w:t xml:space="preserve">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«Славнефть-Красноярскнефтегаз»);</w:t>
      </w:r>
    </w:p>
    <w:p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6B089A" w:rsidRDefault="008651F4" w:rsidP="008651F4">
      <w:pPr>
        <w:pStyle w:val="a3"/>
        <w:spacing w:after="0" w:line="240" w:lineRule="auto"/>
        <w:ind w:left="851"/>
        <w:jc w:val="both"/>
        <w:rPr>
          <w:rFonts w:ascii="Arial" w:eastAsia="Times New Roman" w:hAnsi="Arial" w:cs="Arial"/>
          <w:lang w:eastAsia="ru-RU"/>
        </w:rPr>
      </w:pPr>
    </w:p>
    <w:p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42797E">
        <w:rPr>
          <w:rFonts w:ascii="Arial" w:eastAsia="Times New Roman" w:hAnsi="Arial" w:cs="Arial"/>
          <w:b/>
          <w:lang w:eastAsia="ru-RU"/>
        </w:rPr>
        <w:t>ДО № КНГ/</w:t>
      </w:r>
      <w:r w:rsidR="00D751FF">
        <w:rPr>
          <w:rFonts w:ascii="Arial" w:eastAsia="Times New Roman" w:hAnsi="Arial" w:cs="Arial"/>
          <w:b/>
          <w:lang w:eastAsia="ru-RU"/>
        </w:rPr>
        <w:t>1</w:t>
      </w:r>
      <w:r w:rsidR="003461A7">
        <w:rPr>
          <w:rFonts w:ascii="Arial" w:eastAsia="Times New Roman" w:hAnsi="Arial" w:cs="Arial"/>
          <w:b/>
          <w:lang w:eastAsia="ru-RU"/>
        </w:rPr>
        <w:t>34</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42797E">
        <w:rPr>
          <w:rFonts w:ascii="Arial" w:eastAsia="Times New Roman" w:hAnsi="Arial" w:cs="Arial"/>
          <w:b/>
          <w:lang w:eastAsia="ru-RU"/>
        </w:rPr>
        <w:t>04.03.2016г.</w:t>
      </w:r>
      <w:r w:rsidRPr="008B336E">
        <w:rPr>
          <w:rFonts w:ascii="Arial" w:eastAsia="Times New Roman" w:hAnsi="Arial" w:cs="Arial"/>
          <w:b/>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rsidR="00716597" w:rsidRDefault="00716597" w:rsidP="00716597">
      <w:pPr>
        <w:pStyle w:val="a3"/>
        <w:spacing w:after="0" w:line="240" w:lineRule="auto"/>
        <w:ind w:left="1500"/>
        <w:jc w:val="both"/>
        <w:rPr>
          <w:rFonts w:ascii="Arial" w:eastAsia="Times New Roman" w:hAnsi="Arial" w:cs="Arial"/>
          <w:lang w:eastAsia="ru-RU"/>
        </w:rPr>
      </w:pPr>
    </w:p>
    <w:p w:rsidR="00B003E7" w:rsidRPr="00716597" w:rsidRDefault="00B003E7" w:rsidP="00AB31B2">
      <w:pPr>
        <w:spacing w:after="0" w:line="240" w:lineRule="auto"/>
        <w:jc w:val="both"/>
        <w:rPr>
          <w:rFonts w:ascii="Arial" w:eastAsia="Times New Roman" w:hAnsi="Arial" w:cs="Arial"/>
          <w:b/>
          <w:lang w:eastAsia="ru-RU"/>
        </w:rPr>
      </w:pPr>
      <w:r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Excel, MS Word),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rsidR="00AB31B2" w:rsidRDefault="00AB31B2" w:rsidP="00B003E7">
      <w:pPr>
        <w:spacing w:after="0" w:line="240" w:lineRule="auto"/>
        <w:ind w:firstLine="720"/>
        <w:jc w:val="both"/>
        <w:rPr>
          <w:rFonts w:ascii="Arial" w:eastAsia="Times New Roman" w:hAnsi="Arial" w:cs="Arial"/>
          <w:lang w:eastAsia="ru-RU"/>
        </w:rPr>
      </w:pPr>
    </w:p>
    <w:p w:rsidR="0042797E" w:rsidRPr="00F57969" w:rsidRDefault="00B003E7" w:rsidP="00B003E7">
      <w:pPr>
        <w:spacing w:after="0" w:line="240" w:lineRule="auto"/>
        <w:ind w:firstLine="720"/>
        <w:jc w:val="both"/>
        <w:rPr>
          <w:rFonts w:ascii="Arial" w:eastAsia="Times New Roman" w:hAnsi="Arial" w:cs="Arial"/>
          <w:b/>
          <w:lang w:eastAsia="ru-RU"/>
        </w:rPr>
      </w:pPr>
      <w:bookmarkStart w:id="0" w:name="_GoBack"/>
      <w:r w:rsidRPr="00B003E7">
        <w:rPr>
          <w:rFonts w:ascii="Arial" w:eastAsia="Times New Roman" w:hAnsi="Arial" w:cs="Arial"/>
          <w:lang w:eastAsia="ru-RU"/>
        </w:rPr>
        <w:t xml:space="preserve">Начало приема оферт – </w:t>
      </w:r>
      <w:r w:rsidRPr="00F57969">
        <w:rPr>
          <w:rFonts w:ascii="Arial" w:eastAsia="Times New Roman" w:hAnsi="Arial" w:cs="Arial"/>
          <w:b/>
          <w:lang w:eastAsia="ru-RU"/>
        </w:rPr>
        <w:t>«</w:t>
      </w:r>
      <w:r w:rsidR="0042797E" w:rsidRPr="00F57969">
        <w:rPr>
          <w:rFonts w:ascii="Arial" w:eastAsia="Times New Roman" w:hAnsi="Arial" w:cs="Arial"/>
          <w:b/>
          <w:lang w:eastAsia="ru-RU"/>
        </w:rPr>
        <w:t>09</w:t>
      </w:r>
      <w:r w:rsidRPr="00F57969">
        <w:rPr>
          <w:rFonts w:ascii="Arial" w:eastAsia="Times New Roman" w:hAnsi="Arial" w:cs="Arial"/>
          <w:b/>
          <w:lang w:eastAsia="ru-RU"/>
        </w:rPr>
        <w:t xml:space="preserve">» </w:t>
      </w:r>
      <w:r w:rsidR="0042797E" w:rsidRPr="00F57969">
        <w:rPr>
          <w:rFonts w:ascii="Arial" w:eastAsia="Times New Roman" w:hAnsi="Arial" w:cs="Arial"/>
          <w:b/>
          <w:lang w:eastAsia="ru-RU"/>
        </w:rPr>
        <w:t>марта 2016</w:t>
      </w:r>
      <w:r w:rsidRPr="00F57969">
        <w:rPr>
          <w:rFonts w:ascii="Arial" w:eastAsia="Times New Roman" w:hAnsi="Arial" w:cs="Arial"/>
          <w:b/>
          <w:lang w:eastAsia="ru-RU"/>
        </w:rPr>
        <w:t xml:space="preserve"> года</w:t>
      </w:r>
    </w:p>
    <w:p w:rsidR="0042797E" w:rsidRDefault="0042797E" w:rsidP="00B003E7">
      <w:pPr>
        <w:spacing w:after="0" w:line="240" w:lineRule="auto"/>
        <w:ind w:firstLine="720"/>
        <w:jc w:val="both"/>
        <w:rPr>
          <w:rFonts w:ascii="Arial" w:eastAsia="Times New Roman" w:hAnsi="Arial" w:cs="Arial"/>
          <w:lang w:eastAsia="ru-RU"/>
        </w:rPr>
      </w:pPr>
    </w:p>
    <w:p w:rsidR="0042797E" w:rsidRPr="00F57969" w:rsidRDefault="0042797E" w:rsidP="00B003E7">
      <w:pPr>
        <w:spacing w:after="0" w:line="240" w:lineRule="auto"/>
        <w:ind w:firstLine="720"/>
        <w:jc w:val="both"/>
        <w:rPr>
          <w:rFonts w:ascii="Arial" w:eastAsia="Times New Roman" w:hAnsi="Arial" w:cs="Arial"/>
          <w:b/>
          <w:lang w:eastAsia="ru-RU"/>
        </w:rPr>
      </w:pPr>
      <w:r>
        <w:rPr>
          <w:rFonts w:ascii="Arial" w:eastAsia="Times New Roman" w:hAnsi="Arial" w:cs="Arial"/>
          <w:lang w:eastAsia="ru-RU"/>
        </w:rPr>
        <w:t xml:space="preserve">Окончание приема оферт – </w:t>
      </w:r>
      <w:r w:rsidRPr="00F57969">
        <w:rPr>
          <w:rFonts w:ascii="Arial" w:eastAsia="Times New Roman" w:hAnsi="Arial" w:cs="Arial"/>
          <w:b/>
          <w:lang w:eastAsia="ru-RU"/>
        </w:rPr>
        <w:t>14:00 (МСК)</w:t>
      </w:r>
      <w:r w:rsidR="00B003E7" w:rsidRPr="00F57969">
        <w:rPr>
          <w:rFonts w:ascii="Arial" w:eastAsia="Times New Roman" w:hAnsi="Arial" w:cs="Arial"/>
          <w:b/>
          <w:lang w:eastAsia="ru-RU"/>
        </w:rPr>
        <w:t xml:space="preserve"> «</w:t>
      </w:r>
      <w:r w:rsidRPr="00F57969">
        <w:rPr>
          <w:rFonts w:ascii="Arial" w:eastAsia="Times New Roman" w:hAnsi="Arial" w:cs="Arial"/>
          <w:b/>
          <w:lang w:eastAsia="ru-RU"/>
        </w:rPr>
        <w:t>24</w:t>
      </w:r>
      <w:r w:rsidR="00B003E7" w:rsidRPr="00F57969">
        <w:rPr>
          <w:rFonts w:ascii="Arial" w:eastAsia="Times New Roman" w:hAnsi="Arial" w:cs="Arial"/>
          <w:b/>
          <w:lang w:eastAsia="ru-RU"/>
        </w:rPr>
        <w:t xml:space="preserve">» </w:t>
      </w:r>
      <w:r w:rsidRPr="00F57969">
        <w:rPr>
          <w:rFonts w:ascii="Arial" w:eastAsia="Times New Roman" w:hAnsi="Arial" w:cs="Arial"/>
          <w:b/>
          <w:lang w:eastAsia="ru-RU"/>
        </w:rPr>
        <w:t>марта 2016 года</w:t>
      </w:r>
    </w:p>
    <w:p w:rsidR="0042797E" w:rsidRPr="00F57969" w:rsidRDefault="0042797E" w:rsidP="00B003E7">
      <w:pPr>
        <w:spacing w:after="0" w:line="240" w:lineRule="auto"/>
        <w:ind w:firstLine="720"/>
        <w:jc w:val="both"/>
        <w:rPr>
          <w:rFonts w:ascii="Arial" w:eastAsia="Times New Roman" w:hAnsi="Arial" w:cs="Arial"/>
          <w:b/>
          <w:lang w:eastAsia="ru-RU"/>
        </w:rPr>
      </w:pPr>
    </w:p>
    <w:p w:rsidR="00B003E7" w:rsidRDefault="0042797E"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00B003E7" w:rsidRPr="00B003E7">
        <w:rPr>
          <w:rFonts w:ascii="Arial" w:eastAsia="Times New Roman" w:hAnsi="Arial" w:cs="Arial"/>
          <w:lang w:eastAsia="ru-RU"/>
        </w:rPr>
        <w:t xml:space="preserve">Срок для определения победителя – </w:t>
      </w:r>
      <w:r w:rsidR="00B003E7" w:rsidRPr="00AB31B2">
        <w:rPr>
          <w:rFonts w:ascii="Arial" w:eastAsia="Times New Roman" w:hAnsi="Arial" w:cs="Arial"/>
          <w:b/>
          <w:lang w:eastAsia="ru-RU"/>
        </w:rPr>
        <w:t xml:space="preserve">до </w:t>
      </w:r>
      <w:r w:rsidR="00D4564C">
        <w:rPr>
          <w:rFonts w:ascii="Arial" w:eastAsia="Times New Roman" w:hAnsi="Arial" w:cs="Arial"/>
          <w:b/>
          <w:lang w:eastAsia="ru-RU"/>
        </w:rPr>
        <w:t>«</w:t>
      </w:r>
      <w:r w:rsidR="00D33022">
        <w:rPr>
          <w:rFonts w:ascii="Arial" w:eastAsia="Times New Roman" w:hAnsi="Arial" w:cs="Arial"/>
          <w:b/>
          <w:lang w:eastAsia="ru-RU"/>
        </w:rPr>
        <w:t>15»</w:t>
      </w:r>
      <w:r w:rsidR="003461A7">
        <w:rPr>
          <w:rFonts w:ascii="Arial" w:eastAsia="Times New Roman" w:hAnsi="Arial" w:cs="Arial"/>
          <w:b/>
          <w:lang w:eastAsia="ru-RU"/>
        </w:rPr>
        <w:t xml:space="preserve"> июня</w:t>
      </w:r>
      <w:r w:rsidR="00AB31B2" w:rsidRPr="00AB31B2">
        <w:rPr>
          <w:rFonts w:ascii="Arial" w:eastAsia="Times New Roman" w:hAnsi="Arial" w:cs="Arial"/>
          <w:b/>
          <w:lang w:eastAsia="ru-RU"/>
        </w:rPr>
        <w:t xml:space="preserve"> 201</w:t>
      </w:r>
      <w:r w:rsidR="0079186D">
        <w:rPr>
          <w:rFonts w:ascii="Arial" w:eastAsia="Times New Roman" w:hAnsi="Arial" w:cs="Arial"/>
          <w:b/>
          <w:lang w:eastAsia="ru-RU"/>
        </w:rPr>
        <w:t>6</w:t>
      </w:r>
      <w:r w:rsidR="00AB31B2" w:rsidRPr="00AB31B2">
        <w:rPr>
          <w:rFonts w:ascii="Arial" w:eastAsia="Times New Roman" w:hAnsi="Arial" w:cs="Arial"/>
          <w:b/>
          <w:lang w:eastAsia="ru-RU"/>
        </w:rPr>
        <w:t xml:space="preserve"> года</w:t>
      </w:r>
    </w:p>
    <w:p w:rsidR="00AB31B2" w:rsidRDefault="00AB31B2" w:rsidP="00B003E7">
      <w:pPr>
        <w:spacing w:after="0" w:line="240" w:lineRule="auto"/>
        <w:ind w:firstLine="720"/>
        <w:jc w:val="both"/>
        <w:rPr>
          <w:rFonts w:ascii="Arial" w:eastAsia="Times New Roman" w:hAnsi="Arial" w:cs="Arial"/>
          <w:lang w:eastAsia="ru-RU"/>
        </w:rPr>
      </w:pPr>
    </w:p>
    <w:bookmarkEnd w:id="0"/>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w:t>
      </w:r>
      <w:r w:rsidRPr="00B003E7">
        <w:rPr>
          <w:rFonts w:ascii="Arial" w:eastAsia="Times New Roman" w:hAnsi="Arial" w:cs="Arial"/>
          <w:lang w:eastAsia="ru-RU"/>
        </w:rPr>
        <w:lastRenderedPageBreak/>
        <w:t>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42797E">
        <w:rPr>
          <w:rFonts w:ascii="Arial" w:eastAsia="Times New Roman" w:hAnsi="Arial" w:cs="Arial"/>
          <w:lang w:eastAsia="ru-RU"/>
        </w:rPr>
        <w:t>21</w:t>
      </w:r>
      <w:r w:rsidRPr="00B003E7">
        <w:rPr>
          <w:rFonts w:ascii="Arial" w:eastAsia="Times New Roman" w:hAnsi="Arial" w:cs="Arial"/>
          <w:lang w:eastAsia="ru-RU"/>
        </w:rPr>
        <w:t xml:space="preserve">» </w:t>
      </w:r>
      <w:r w:rsidR="0042797E">
        <w:rPr>
          <w:rFonts w:ascii="Arial" w:eastAsia="Times New Roman" w:hAnsi="Arial" w:cs="Arial"/>
          <w:lang w:eastAsia="ru-RU"/>
        </w:rPr>
        <w:t>марта 2016</w:t>
      </w:r>
      <w:r w:rsidRPr="00B003E7">
        <w:rPr>
          <w:rFonts w:ascii="Arial" w:eastAsia="Times New Roman" w:hAnsi="Arial" w:cs="Arial"/>
          <w:lang w:eastAsia="ru-RU"/>
        </w:rPr>
        <w:t xml:space="preserve"> года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2797E" w:rsidRDefault="0042797E" w:rsidP="0042797E">
      <w:pPr>
        <w:spacing w:after="0" w:line="240" w:lineRule="auto"/>
        <w:ind w:firstLine="720"/>
        <w:jc w:val="both"/>
        <w:rPr>
          <w:rFonts w:ascii="Arial" w:eastAsia="Times New Roman" w:hAnsi="Arial" w:cs="Arial"/>
          <w:b/>
          <w:u w:val="single"/>
          <w:lang w:eastAsia="ru-RU"/>
        </w:rPr>
      </w:pPr>
      <w:r>
        <w:rPr>
          <w:rFonts w:ascii="Arial" w:eastAsia="Times New Roman" w:hAnsi="Arial" w:cs="Arial"/>
          <w:b/>
          <w:u w:val="single"/>
          <w:lang w:eastAsia="ru-RU"/>
        </w:rPr>
        <w:t>По вопросам технического характера обращаться:</w:t>
      </w:r>
    </w:p>
    <w:p w:rsidR="0042797E" w:rsidRDefault="0042797E" w:rsidP="0042797E">
      <w:pPr>
        <w:spacing w:after="0" w:line="240" w:lineRule="auto"/>
        <w:ind w:firstLine="720"/>
        <w:jc w:val="both"/>
        <w:rPr>
          <w:rFonts w:ascii="Arial" w:eastAsia="Times New Roman" w:hAnsi="Arial" w:cs="Arial"/>
          <w:lang w:eastAsia="ru-RU"/>
        </w:rPr>
      </w:pPr>
    </w:p>
    <w:p w:rsidR="0042797E" w:rsidRDefault="0042797E" w:rsidP="0042797E">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 тел.(391) 231-92-00 доб. 57175, Департамент материально-технического обеспечения,</w:t>
      </w:r>
      <w:r>
        <w:t xml:space="preserve"> </w:t>
      </w:r>
      <w:hyperlink r:id="rId8" w:history="1">
        <w:r>
          <w:rPr>
            <w:rStyle w:val="a4"/>
            <w:rFonts w:ascii="Arial" w:eastAsia="Times New Roman" w:hAnsi="Arial" w:cs="Arial"/>
            <w:lang w:val="en-US" w:eastAsia="ru-RU"/>
          </w:rPr>
          <w:t>DemyanovaAM</w:t>
        </w:r>
        <w:r>
          <w:rPr>
            <w:rStyle w:val="a4"/>
            <w:rFonts w:ascii="Arial" w:eastAsia="Times New Roman" w:hAnsi="Arial" w:cs="Arial"/>
            <w:lang w:eastAsia="ru-RU"/>
          </w:rPr>
          <w:t>@</w:t>
        </w:r>
        <w:r>
          <w:rPr>
            <w:rStyle w:val="a4"/>
            <w:rFonts w:ascii="Arial" w:eastAsia="Times New Roman" w:hAnsi="Arial" w:cs="Arial"/>
            <w:lang w:val="en-US" w:eastAsia="ru-RU"/>
          </w:rPr>
          <w:t>sn</w:t>
        </w:r>
        <w:r>
          <w:rPr>
            <w:rStyle w:val="a4"/>
            <w:rFonts w:ascii="Arial" w:eastAsia="Times New Roman" w:hAnsi="Arial" w:cs="Arial"/>
            <w:lang w:eastAsia="ru-RU"/>
          </w:rPr>
          <w:t>kng.ru</w:t>
        </w:r>
      </w:hyperlink>
      <w:r>
        <w:rPr>
          <w:rFonts w:ascii="Arial" w:eastAsia="Times New Roman" w:hAnsi="Arial" w:cs="Arial"/>
          <w:lang w:eastAsia="ru-RU"/>
        </w:rPr>
        <w:t xml:space="preserve">  </w:t>
      </w:r>
    </w:p>
    <w:p w:rsidR="0042797E" w:rsidRDefault="0042797E" w:rsidP="0042797E">
      <w:pPr>
        <w:spacing w:after="0" w:line="240" w:lineRule="auto"/>
        <w:ind w:firstLine="720"/>
        <w:jc w:val="both"/>
        <w:rPr>
          <w:rFonts w:ascii="Arial" w:eastAsia="Times New Roman" w:hAnsi="Arial" w:cs="Arial"/>
          <w:sz w:val="10"/>
          <w:szCs w:val="10"/>
          <w:lang w:eastAsia="ru-RU"/>
        </w:rPr>
      </w:pPr>
    </w:p>
    <w:p w:rsidR="0042797E" w:rsidRDefault="0042797E" w:rsidP="0042797E">
      <w:pPr>
        <w:overflowPunct w:val="0"/>
        <w:autoSpaceDE w:val="0"/>
        <w:autoSpaceDN w:val="0"/>
        <w:ind w:firstLine="708"/>
        <w:jc w:val="both"/>
        <w:rPr>
          <w:rFonts w:ascii="Arial" w:eastAsia="Times New Roman" w:hAnsi="Arial" w:cs="Arial"/>
          <w:b/>
          <w:u w:val="single"/>
          <w:lang w:eastAsia="ru-RU"/>
        </w:rPr>
      </w:pPr>
      <w:r>
        <w:rPr>
          <w:rFonts w:ascii="Arial" w:eastAsia="Times New Roman" w:hAnsi="Arial" w:cs="Arial"/>
          <w:b/>
          <w:u w:val="single"/>
          <w:lang w:eastAsia="ru-RU"/>
        </w:rPr>
        <w:t>По вопросам организационного характера обращаться:</w:t>
      </w:r>
    </w:p>
    <w:p w:rsidR="0042797E" w:rsidRDefault="0042797E" w:rsidP="0042797E">
      <w:pPr>
        <w:overflowPunct w:val="0"/>
        <w:autoSpaceDE w:val="0"/>
        <w:autoSpaceDN w:val="0"/>
        <w:ind w:firstLine="708"/>
        <w:jc w:val="both"/>
        <w:rPr>
          <w:rFonts w:ascii="Arial" w:eastAsia="Times New Roman" w:hAnsi="Arial" w:cs="Arial"/>
          <w:lang w:eastAsia="ru-RU"/>
        </w:rPr>
      </w:pPr>
      <w:r>
        <w:rPr>
          <w:rFonts w:ascii="Arial" w:eastAsia="Times New Roman" w:hAnsi="Arial" w:cs="Arial"/>
          <w:lang w:eastAsia="ru-RU"/>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Pr>
            <w:rStyle w:val="a4"/>
            <w:rFonts w:ascii="Arial" w:eastAsia="Times New Roman" w:hAnsi="Arial" w:cs="Arial"/>
            <w:lang w:eastAsia="ru-RU"/>
          </w:rPr>
          <w:t>tender@snkng.ru</w:t>
        </w:r>
      </w:hyperlink>
      <w:r>
        <w:rPr>
          <w:rFonts w:ascii="Arial" w:eastAsia="Times New Roman" w:hAnsi="Arial" w:cs="Arial"/>
          <w:lang w:eastAsia="ru-RU"/>
        </w:rPr>
        <w:t>.</w:t>
      </w:r>
    </w:p>
    <w:p w:rsidR="0042797E" w:rsidRDefault="0042797E" w:rsidP="0042797E">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p>
    <w:p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Pr="00B003E7">
        <w:rPr>
          <w:rFonts w:ascii="Arial" w:eastAsia="Times New Roman" w:hAnsi="Arial" w:cs="Arial"/>
          <w:lang w:eastAsia="ru-RU"/>
        </w:rPr>
        <w:t>.</w:t>
      </w:r>
    </w:p>
    <w:p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 xml:space="preserve">Дочерние общества ОАО «НГК «Славнефть» (ОАО «Славнефть-Мегионнефтегаз»,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rsidR="00B362BF" w:rsidRDefault="00B362BF"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Pr="00B003E7">
        <w:rPr>
          <w:rFonts w:ascii="Arial" w:eastAsia="Times New Roman" w:hAnsi="Arial" w:cs="Arial"/>
          <w:lang w:eastAsia="ru-RU"/>
        </w:rPr>
        <w:t>.</w:t>
      </w:r>
    </w:p>
    <w:p w:rsidR="008B336E" w:rsidRDefault="008B336E"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42797E">
        <w:rPr>
          <w:rFonts w:ascii="Arial" w:eastAsia="Times New Roman" w:hAnsi="Arial" w:cs="Arial"/>
          <w:lang w:eastAsia="ru-RU"/>
        </w:rPr>
        <w:t>/</w:t>
      </w:r>
      <w:r w:rsidR="00D751FF">
        <w:rPr>
          <w:rFonts w:ascii="Arial" w:eastAsia="Times New Roman" w:hAnsi="Arial" w:cs="Arial"/>
          <w:lang w:eastAsia="ru-RU"/>
        </w:rPr>
        <w:t>1</w:t>
      </w:r>
      <w:r w:rsidR="003461A7">
        <w:rPr>
          <w:rFonts w:ascii="Arial" w:eastAsia="Times New Roman" w:hAnsi="Arial" w:cs="Arial"/>
          <w:lang w:eastAsia="ru-RU"/>
        </w:rPr>
        <w:t>34</w:t>
      </w:r>
      <w:r w:rsidR="0002073F">
        <w:rPr>
          <w:rFonts w:ascii="Arial" w:eastAsia="Times New Roman" w:hAnsi="Arial" w:cs="Arial"/>
          <w:lang w:eastAsia="ru-RU"/>
        </w:rPr>
        <w:t>-</w:t>
      </w:r>
      <w:r w:rsidR="0042797E">
        <w:rPr>
          <w:rFonts w:ascii="Arial" w:eastAsia="Times New Roman" w:hAnsi="Arial" w:cs="Arial"/>
          <w:lang w:eastAsia="ru-RU"/>
        </w:rPr>
        <w:t xml:space="preserve">МТР-2016 от «09» марта </w:t>
      </w:r>
      <w:r w:rsidR="008B336E">
        <w:rPr>
          <w:rFonts w:ascii="Arial" w:eastAsia="Times New Roman" w:hAnsi="Arial" w:cs="Arial"/>
          <w:lang w:eastAsia="ru-RU"/>
        </w:rPr>
        <w:t>201</w:t>
      </w:r>
      <w:r w:rsidR="001A3E32">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Arial" w:hAnsi="Arial" w:cs="Arial"/>
          <w:kern w:val="28"/>
        </w:rPr>
        <w:t>Образец оформления конвертов</w:t>
      </w:r>
    </w:p>
    <w:p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F139FC" w:rsidP="0042797E">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rsidR="008B336E" w:rsidRDefault="002B0516">
        <w:pPr>
          <w:pStyle w:val="a7"/>
          <w:jc w:val="right"/>
        </w:pPr>
        <w:r>
          <w:fldChar w:fldCharType="begin"/>
        </w:r>
        <w:r w:rsidR="008B336E">
          <w:instrText>PAGE   \* MERGEFORMAT</w:instrText>
        </w:r>
        <w:r>
          <w:fldChar w:fldCharType="separate"/>
        </w:r>
        <w:r w:rsidR="00F57969">
          <w:rPr>
            <w:noProof/>
          </w:rPr>
          <w:t>3</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03E7"/>
    <w:rsid w:val="0002073F"/>
    <w:rsid w:val="00021AA8"/>
    <w:rsid w:val="00023F2B"/>
    <w:rsid w:val="00047B4C"/>
    <w:rsid w:val="00086571"/>
    <w:rsid w:val="00123E28"/>
    <w:rsid w:val="001417F2"/>
    <w:rsid w:val="001A3E32"/>
    <w:rsid w:val="001B5AB3"/>
    <w:rsid w:val="001D76C3"/>
    <w:rsid w:val="002048A1"/>
    <w:rsid w:val="00214A0A"/>
    <w:rsid w:val="002B0516"/>
    <w:rsid w:val="002C461D"/>
    <w:rsid w:val="002F1066"/>
    <w:rsid w:val="002F34ED"/>
    <w:rsid w:val="003461A7"/>
    <w:rsid w:val="0037679D"/>
    <w:rsid w:val="003A1185"/>
    <w:rsid w:val="003C5BEC"/>
    <w:rsid w:val="00414F12"/>
    <w:rsid w:val="00417740"/>
    <w:rsid w:val="0042797E"/>
    <w:rsid w:val="004C0F44"/>
    <w:rsid w:val="004E6300"/>
    <w:rsid w:val="0056029D"/>
    <w:rsid w:val="005A280E"/>
    <w:rsid w:val="005F262F"/>
    <w:rsid w:val="005F7D94"/>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F7854"/>
    <w:rsid w:val="00910CA3"/>
    <w:rsid w:val="009660BA"/>
    <w:rsid w:val="009F32A4"/>
    <w:rsid w:val="009F5298"/>
    <w:rsid w:val="00A52EBD"/>
    <w:rsid w:val="00AB067B"/>
    <w:rsid w:val="00AB31B2"/>
    <w:rsid w:val="00AB74F0"/>
    <w:rsid w:val="00AD2AC9"/>
    <w:rsid w:val="00B003E7"/>
    <w:rsid w:val="00B147A1"/>
    <w:rsid w:val="00B362BF"/>
    <w:rsid w:val="00B61F1D"/>
    <w:rsid w:val="00BB71F3"/>
    <w:rsid w:val="00BF17CE"/>
    <w:rsid w:val="00C32586"/>
    <w:rsid w:val="00C47653"/>
    <w:rsid w:val="00C75E54"/>
    <w:rsid w:val="00CB1671"/>
    <w:rsid w:val="00CD43C0"/>
    <w:rsid w:val="00D054E0"/>
    <w:rsid w:val="00D33022"/>
    <w:rsid w:val="00D4564C"/>
    <w:rsid w:val="00D52675"/>
    <w:rsid w:val="00D52729"/>
    <w:rsid w:val="00D634B0"/>
    <w:rsid w:val="00D74430"/>
    <w:rsid w:val="00D751FF"/>
    <w:rsid w:val="00DA3DF3"/>
    <w:rsid w:val="00DA5C78"/>
    <w:rsid w:val="00DB3820"/>
    <w:rsid w:val="00DB5A75"/>
    <w:rsid w:val="00DD10B9"/>
    <w:rsid w:val="00E07145"/>
    <w:rsid w:val="00E6471B"/>
    <w:rsid w:val="00E71F0E"/>
    <w:rsid w:val="00E90CE2"/>
    <w:rsid w:val="00ED3DCA"/>
    <w:rsid w:val="00EE6F52"/>
    <w:rsid w:val="00F139FC"/>
    <w:rsid w:val="00F57969"/>
    <w:rsid w:val="00F84D9B"/>
    <w:rsid w:val="00FA7706"/>
    <w:rsid w:val="00FC1EA8"/>
    <w:rsid w:val="00FC6D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F87EB-AB12-43E7-A7A7-916954988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 w:id="180893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85406-309F-4FC9-A1D7-591D56452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5</Pages>
  <Words>2604</Words>
  <Characters>14846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63</cp:revision>
  <cp:lastPrinted>2015-10-26T08:01:00Z</cp:lastPrinted>
  <dcterms:created xsi:type="dcterms:W3CDTF">2015-09-28T12:29:00Z</dcterms:created>
  <dcterms:modified xsi:type="dcterms:W3CDTF">2016-03-04T09:21:00Z</dcterms:modified>
</cp:coreProperties>
</file>